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629E" w14:textId="1BF4A42C" w:rsidR="00AF5E77" w:rsidRPr="00967CBA" w:rsidRDefault="00AF5E77" w:rsidP="00C157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 xml:space="preserve">MINUTES OF THE ANNUAL GENERAL MEETING OF </w:t>
      </w:r>
    </w:p>
    <w:p w14:paraId="7D763C0F" w14:textId="324ED49B" w:rsidR="00AF5E77" w:rsidRPr="00967CBA" w:rsidRDefault="00AF5E77" w:rsidP="00C157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 xml:space="preserve">THE BRITISH INDEPENDENT </w:t>
      </w:r>
      <w:proofErr w:type="gramStart"/>
      <w:r w:rsidRPr="00967CBA">
        <w:rPr>
          <w:rFonts w:ascii="Arial" w:hAnsi="Arial" w:cs="Arial"/>
          <w:b/>
          <w:sz w:val="24"/>
          <w:szCs w:val="24"/>
        </w:rPr>
        <w:t>RETAILERS</w:t>
      </w:r>
      <w:proofErr w:type="gramEnd"/>
      <w:r w:rsidRPr="00967CBA">
        <w:rPr>
          <w:rFonts w:ascii="Arial" w:hAnsi="Arial" w:cs="Arial"/>
          <w:b/>
          <w:sz w:val="24"/>
          <w:szCs w:val="24"/>
        </w:rPr>
        <w:t xml:space="preserve"> ASSOCIATION</w:t>
      </w:r>
    </w:p>
    <w:p w14:paraId="153F1048" w14:textId="5778EB1D" w:rsidR="00AF5E77" w:rsidRPr="00967CBA" w:rsidRDefault="00AF5E77" w:rsidP="00C157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 xml:space="preserve">HELD ON </w:t>
      </w:r>
      <w:r w:rsidR="00F248E0">
        <w:rPr>
          <w:rFonts w:ascii="Arial" w:hAnsi="Arial" w:cs="Arial"/>
          <w:b/>
          <w:sz w:val="24"/>
          <w:szCs w:val="24"/>
        </w:rPr>
        <w:t>T</w:t>
      </w:r>
      <w:r w:rsidR="00AA15B6">
        <w:rPr>
          <w:rFonts w:ascii="Arial" w:hAnsi="Arial" w:cs="Arial"/>
          <w:b/>
          <w:sz w:val="24"/>
          <w:szCs w:val="24"/>
        </w:rPr>
        <w:t>HUR</w:t>
      </w:r>
      <w:r w:rsidR="00F248E0">
        <w:rPr>
          <w:rFonts w:ascii="Arial" w:hAnsi="Arial" w:cs="Arial"/>
          <w:b/>
          <w:sz w:val="24"/>
          <w:szCs w:val="24"/>
        </w:rPr>
        <w:t>SDAY</w:t>
      </w:r>
      <w:r w:rsidR="003236A3">
        <w:rPr>
          <w:rFonts w:ascii="Arial" w:hAnsi="Arial" w:cs="Arial"/>
          <w:b/>
          <w:sz w:val="24"/>
          <w:szCs w:val="24"/>
        </w:rPr>
        <w:t xml:space="preserve"> SEPTEMBER</w:t>
      </w:r>
      <w:r w:rsidR="00537A87" w:rsidRPr="00967CBA">
        <w:rPr>
          <w:rFonts w:ascii="Arial" w:hAnsi="Arial" w:cs="Arial"/>
          <w:b/>
          <w:sz w:val="24"/>
          <w:szCs w:val="24"/>
        </w:rPr>
        <w:t xml:space="preserve"> </w:t>
      </w:r>
      <w:r w:rsidR="00AA15B6">
        <w:rPr>
          <w:rFonts w:ascii="Arial" w:hAnsi="Arial" w:cs="Arial"/>
          <w:b/>
          <w:sz w:val="24"/>
          <w:szCs w:val="24"/>
        </w:rPr>
        <w:t>2</w:t>
      </w:r>
      <w:r w:rsidR="00CA1F72">
        <w:rPr>
          <w:rFonts w:ascii="Arial" w:hAnsi="Arial" w:cs="Arial"/>
          <w:b/>
          <w:sz w:val="24"/>
          <w:szCs w:val="24"/>
        </w:rPr>
        <w:t>5</w:t>
      </w:r>
      <w:r w:rsidR="00186A30" w:rsidRPr="00967CBA">
        <w:rPr>
          <w:rFonts w:ascii="Arial" w:hAnsi="Arial" w:cs="Arial"/>
          <w:b/>
          <w:sz w:val="24"/>
          <w:szCs w:val="24"/>
        </w:rPr>
        <w:t>TH</w:t>
      </w:r>
      <w:r w:rsidRPr="00967CBA">
        <w:rPr>
          <w:rFonts w:ascii="Arial" w:hAnsi="Arial" w:cs="Arial"/>
          <w:b/>
          <w:sz w:val="24"/>
          <w:szCs w:val="24"/>
        </w:rPr>
        <w:t xml:space="preserve"> 20</w:t>
      </w:r>
      <w:r w:rsidR="008F5AE6">
        <w:rPr>
          <w:rFonts w:ascii="Arial" w:hAnsi="Arial" w:cs="Arial"/>
          <w:b/>
          <w:sz w:val="24"/>
          <w:szCs w:val="24"/>
        </w:rPr>
        <w:t>2</w:t>
      </w:r>
      <w:r w:rsidR="00CA1F72">
        <w:rPr>
          <w:rFonts w:ascii="Arial" w:hAnsi="Arial" w:cs="Arial"/>
          <w:b/>
          <w:sz w:val="24"/>
          <w:szCs w:val="24"/>
        </w:rPr>
        <w:t>5</w:t>
      </w:r>
      <w:r w:rsidR="000E42D1">
        <w:rPr>
          <w:rFonts w:ascii="Arial" w:hAnsi="Arial" w:cs="Arial"/>
          <w:b/>
          <w:sz w:val="24"/>
          <w:szCs w:val="24"/>
        </w:rPr>
        <w:t xml:space="preserve"> at 1</w:t>
      </w:r>
      <w:r w:rsidR="003236A3">
        <w:rPr>
          <w:rFonts w:ascii="Arial" w:hAnsi="Arial" w:cs="Arial"/>
          <w:b/>
          <w:sz w:val="24"/>
          <w:szCs w:val="24"/>
        </w:rPr>
        <w:t>5</w:t>
      </w:r>
      <w:r w:rsidR="000E42D1">
        <w:rPr>
          <w:rFonts w:ascii="Arial" w:hAnsi="Arial" w:cs="Arial"/>
          <w:b/>
          <w:sz w:val="24"/>
          <w:szCs w:val="24"/>
        </w:rPr>
        <w:t>.</w:t>
      </w:r>
      <w:r w:rsidR="00AA15B6">
        <w:rPr>
          <w:rFonts w:ascii="Arial" w:hAnsi="Arial" w:cs="Arial"/>
          <w:b/>
          <w:sz w:val="24"/>
          <w:szCs w:val="24"/>
        </w:rPr>
        <w:t>00</w:t>
      </w:r>
    </w:p>
    <w:p w14:paraId="5F15176E" w14:textId="5E34CDB1" w:rsidR="00AF5E77" w:rsidRPr="00967CBA" w:rsidRDefault="00537A87" w:rsidP="00C157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THE MEETING WAS A VIRTUAL MEETING</w:t>
      </w:r>
    </w:p>
    <w:p w14:paraId="60310188" w14:textId="53149758" w:rsidR="00AF5E77" w:rsidRPr="00967CBA" w:rsidRDefault="00AF5E77" w:rsidP="00AF5E77">
      <w:pPr>
        <w:jc w:val="center"/>
        <w:rPr>
          <w:rFonts w:ascii="Arial" w:hAnsi="Arial" w:cs="Arial"/>
          <w:b/>
          <w:sz w:val="24"/>
          <w:szCs w:val="24"/>
        </w:rPr>
      </w:pPr>
    </w:p>
    <w:p w14:paraId="14EEA1F5" w14:textId="079B51AC" w:rsidR="00E05A31" w:rsidRDefault="00AF5E77" w:rsidP="00AA15B6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Present</w:t>
      </w:r>
      <w:r w:rsidR="00967CBA">
        <w:rPr>
          <w:rFonts w:ascii="Arial" w:hAnsi="Arial" w:cs="Arial"/>
          <w:b/>
          <w:sz w:val="24"/>
          <w:szCs w:val="24"/>
        </w:rPr>
        <w:t>:</w:t>
      </w:r>
      <w:r w:rsidR="00186A30" w:rsidRPr="00967CBA">
        <w:rPr>
          <w:rFonts w:ascii="Arial" w:hAnsi="Arial" w:cs="Arial"/>
          <w:b/>
          <w:sz w:val="24"/>
          <w:szCs w:val="24"/>
        </w:rPr>
        <w:tab/>
      </w:r>
      <w:r w:rsidR="00CA1F72">
        <w:rPr>
          <w:rFonts w:ascii="Arial" w:hAnsi="Arial" w:cs="Arial"/>
          <w:b/>
          <w:sz w:val="24"/>
          <w:szCs w:val="24"/>
        </w:rPr>
        <w:t>John Jones</w:t>
      </w:r>
      <w:r w:rsidR="00CA1F72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  <w:r w:rsidR="00186A30" w:rsidRPr="00967CBA">
        <w:rPr>
          <w:rFonts w:ascii="Arial" w:hAnsi="Arial" w:cs="Arial"/>
          <w:b/>
          <w:sz w:val="24"/>
          <w:szCs w:val="24"/>
        </w:rPr>
        <w:t xml:space="preserve">President </w:t>
      </w:r>
      <w:r w:rsidRPr="00967CBA">
        <w:rPr>
          <w:rFonts w:ascii="Arial" w:hAnsi="Arial" w:cs="Arial"/>
          <w:b/>
          <w:sz w:val="24"/>
          <w:szCs w:val="24"/>
        </w:rPr>
        <w:t xml:space="preserve"> </w:t>
      </w: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</w:p>
    <w:p w14:paraId="1B94F2CB" w14:textId="77777777" w:rsidR="00E05A31" w:rsidRDefault="00E05A31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Michael Hughes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Director</w:t>
      </w:r>
    </w:p>
    <w:p w14:paraId="5D37C23D" w14:textId="73B11955" w:rsidR="00E05A31" w:rsidRDefault="00E05A31" w:rsidP="003236A3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Surinder Josan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Director</w:t>
      </w:r>
    </w:p>
    <w:p w14:paraId="73D6D905" w14:textId="03FBCCC5" w:rsidR="00E05A31" w:rsidRDefault="00CA1F72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Jayendra Shah</w:t>
      </w:r>
      <w:r w:rsidR="00E05A31">
        <w:rPr>
          <w:rFonts w:ascii="Arial" w:hAnsi="Arial" w:cs="Arial"/>
          <w:b/>
          <w:sz w:val="24"/>
          <w:szCs w:val="24"/>
        </w:rPr>
        <w:tab/>
      </w:r>
      <w:r w:rsidR="00E05A31">
        <w:rPr>
          <w:rFonts w:ascii="Arial" w:hAnsi="Arial" w:cs="Arial"/>
          <w:b/>
          <w:sz w:val="24"/>
          <w:szCs w:val="24"/>
        </w:rPr>
        <w:tab/>
        <w:t>Director</w:t>
      </w:r>
    </w:p>
    <w:p w14:paraId="6C015DC4" w14:textId="5EC834DF" w:rsidR="00AA15B6" w:rsidRDefault="003236A3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Nathan Gale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Director</w:t>
      </w:r>
    </w:p>
    <w:p w14:paraId="6191835F" w14:textId="5BEF6F10" w:rsidR="003236A3" w:rsidRDefault="003236A3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Karen Foret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Director</w:t>
      </w:r>
    </w:p>
    <w:p w14:paraId="20788B9C" w14:textId="37DC23B7" w:rsidR="00CA0234" w:rsidRDefault="00AB6346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Martin Coles-Evans</w:t>
      </w:r>
      <w:r w:rsidR="00CA0234">
        <w:rPr>
          <w:rFonts w:ascii="Arial" w:hAnsi="Arial" w:cs="Arial"/>
          <w:b/>
          <w:sz w:val="24"/>
          <w:szCs w:val="24"/>
        </w:rPr>
        <w:tab/>
        <w:t>Director</w:t>
      </w:r>
    </w:p>
    <w:p w14:paraId="260C3BE6" w14:textId="7A66F370" w:rsidR="00AB6346" w:rsidRDefault="00CA0234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Mike Rice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AB6346">
        <w:rPr>
          <w:rFonts w:ascii="Arial" w:hAnsi="Arial" w:cs="Arial"/>
          <w:b/>
          <w:sz w:val="24"/>
          <w:szCs w:val="24"/>
        </w:rPr>
        <w:tab/>
        <w:t>Director</w:t>
      </w:r>
    </w:p>
    <w:p w14:paraId="604EC461" w14:textId="4E0370E1" w:rsidR="00AB6346" w:rsidRDefault="00AB6346" w:rsidP="00E05A31">
      <w:pPr>
        <w:spacing w:after="0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Chris Patterson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Director</w:t>
      </w:r>
    </w:p>
    <w:p w14:paraId="5FE19D29" w14:textId="2FDA646A" w:rsidR="00AF5E77" w:rsidRPr="00967CBA" w:rsidRDefault="00AF5E77" w:rsidP="00AF5E77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</w:p>
    <w:p w14:paraId="2F39048D" w14:textId="7A0C2FBD" w:rsidR="00AF5E77" w:rsidRPr="00967CBA" w:rsidRDefault="00AF5E77" w:rsidP="00AF5E77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  <w:t xml:space="preserve">And approximately </w:t>
      </w:r>
      <w:r w:rsidR="00CA1F72">
        <w:rPr>
          <w:rFonts w:ascii="Arial" w:hAnsi="Arial" w:cs="Arial"/>
          <w:b/>
          <w:sz w:val="24"/>
          <w:szCs w:val="24"/>
        </w:rPr>
        <w:t>15</w:t>
      </w:r>
      <w:r w:rsidRPr="00967CBA">
        <w:rPr>
          <w:rFonts w:ascii="Arial" w:hAnsi="Arial" w:cs="Arial"/>
          <w:b/>
          <w:sz w:val="24"/>
          <w:szCs w:val="24"/>
        </w:rPr>
        <w:t xml:space="preserve"> members and guests</w:t>
      </w:r>
    </w:p>
    <w:p w14:paraId="7176D539" w14:textId="76DEE59D" w:rsidR="00AF5E77" w:rsidRPr="00967CBA" w:rsidRDefault="00AF5E77" w:rsidP="00AF5E77">
      <w:pPr>
        <w:spacing w:after="0"/>
        <w:rPr>
          <w:rFonts w:ascii="Arial" w:hAnsi="Arial" w:cs="Arial"/>
          <w:b/>
          <w:sz w:val="24"/>
          <w:szCs w:val="24"/>
        </w:rPr>
      </w:pPr>
    </w:p>
    <w:p w14:paraId="601BA641" w14:textId="35C4640C" w:rsidR="00AF5E77" w:rsidRPr="00967CBA" w:rsidRDefault="00AF5E77" w:rsidP="00AF5E77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In attendance:</w:t>
      </w:r>
      <w:r w:rsidRPr="00967CBA">
        <w:rPr>
          <w:rFonts w:ascii="Arial" w:hAnsi="Arial" w:cs="Arial"/>
          <w:b/>
          <w:sz w:val="24"/>
          <w:szCs w:val="24"/>
        </w:rPr>
        <w:tab/>
      </w:r>
      <w:r w:rsidR="00186A30" w:rsidRPr="00967CBA">
        <w:rPr>
          <w:rFonts w:ascii="Arial" w:hAnsi="Arial" w:cs="Arial"/>
          <w:b/>
          <w:sz w:val="24"/>
          <w:szCs w:val="24"/>
        </w:rPr>
        <w:t>Andrew Goodacre</w:t>
      </w:r>
      <w:r w:rsidRPr="00967CBA">
        <w:rPr>
          <w:rFonts w:ascii="Arial" w:hAnsi="Arial" w:cs="Arial"/>
          <w:b/>
          <w:sz w:val="24"/>
          <w:szCs w:val="24"/>
        </w:rPr>
        <w:tab/>
      </w:r>
      <w:r w:rsid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>Chief Executive Officer</w:t>
      </w:r>
    </w:p>
    <w:p w14:paraId="11275B62" w14:textId="640F26FB" w:rsidR="0081594D" w:rsidRPr="00967CBA" w:rsidRDefault="00AF5E77" w:rsidP="0081594D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ab/>
      </w:r>
      <w:r w:rsid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  <w:r w:rsidR="00CA1F72">
        <w:rPr>
          <w:rFonts w:ascii="Arial" w:hAnsi="Arial" w:cs="Arial"/>
          <w:b/>
          <w:sz w:val="24"/>
          <w:szCs w:val="24"/>
        </w:rPr>
        <w:t>Sean Long</w:t>
      </w:r>
      <w:r w:rsidR="00CA1F72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  <w:t>Finance Director</w:t>
      </w:r>
    </w:p>
    <w:p w14:paraId="54640031" w14:textId="2450D758" w:rsidR="0081594D" w:rsidRPr="00967CBA" w:rsidRDefault="0081594D" w:rsidP="0081594D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  <w:r w:rsidR="00967CBA">
        <w:rPr>
          <w:rFonts w:ascii="Arial" w:hAnsi="Arial" w:cs="Arial"/>
          <w:b/>
          <w:sz w:val="24"/>
          <w:szCs w:val="24"/>
        </w:rPr>
        <w:tab/>
      </w:r>
      <w:r w:rsidR="00F248E0">
        <w:rPr>
          <w:rFonts w:ascii="Arial" w:hAnsi="Arial" w:cs="Arial"/>
          <w:b/>
          <w:sz w:val="24"/>
          <w:szCs w:val="24"/>
        </w:rPr>
        <w:t>Jeff Moody</w:t>
      </w:r>
      <w:r w:rsidR="00F248E0">
        <w:rPr>
          <w:rFonts w:ascii="Arial" w:hAnsi="Arial" w:cs="Arial"/>
          <w:b/>
          <w:sz w:val="24"/>
          <w:szCs w:val="24"/>
        </w:rPr>
        <w:tab/>
      </w:r>
      <w:r w:rsidR="00F248E0">
        <w:rPr>
          <w:rFonts w:ascii="Arial" w:hAnsi="Arial" w:cs="Arial"/>
          <w:b/>
          <w:sz w:val="24"/>
          <w:szCs w:val="24"/>
        </w:rPr>
        <w:tab/>
      </w:r>
      <w:r w:rsidR="00F248E0">
        <w:rPr>
          <w:rFonts w:ascii="Arial" w:hAnsi="Arial" w:cs="Arial"/>
          <w:b/>
          <w:sz w:val="24"/>
          <w:szCs w:val="24"/>
        </w:rPr>
        <w:tab/>
        <w:t>Commerc</w:t>
      </w:r>
      <w:r w:rsidR="00E05A31">
        <w:rPr>
          <w:rFonts w:ascii="Arial" w:hAnsi="Arial" w:cs="Arial"/>
          <w:b/>
          <w:sz w:val="24"/>
          <w:szCs w:val="24"/>
        </w:rPr>
        <w:t>i</w:t>
      </w:r>
      <w:r w:rsidR="00F248E0">
        <w:rPr>
          <w:rFonts w:ascii="Arial" w:hAnsi="Arial" w:cs="Arial"/>
          <w:b/>
          <w:sz w:val="24"/>
          <w:szCs w:val="24"/>
        </w:rPr>
        <w:t>al Director</w:t>
      </w:r>
    </w:p>
    <w:p w14:paraId="0A1A5126" w14:textId="7C0B90E5" w:rsidR="0081594D" w:rsidRPr="00967CBA" w:rsidRDefault="0081594D" w:rsidP="0081594D">
      <w:p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ab/>
      </w:r>
      <w:r w:rsidRPr="00967CBA">
        <w:rPr>
          <w:rFonts w:ascii="Arial" w:hAnsi="Arial" w:cs="Arial"/>
          <w:b/>
          <w:sz w:val="24"/>
          <w:szCs w:val="24"/>
        </w:rPr>
        <w:tab/>
      </w:r>
    </w:p>
    <w:p w14:paraId="78829715" w14:textId="429F8F4F" w:rsidR="0081594D" w:rsidRDefault="00EE4649" w:rsidP="0081594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Apologies: Matt Renout</w:t>
      </w:r>
    </w:p>
    <w:p w14:paraId="67001A3D" w14:textId="77777777" w:rsidR="00EE4649" w:rsidRPr="00967CBA" w:rsidRDefault="00EE4649" w:rsidP="0081594D">
      <w:pPr>
        <w:spacing w:after="0"/>
        <w:rPr>
          <w:rFonts w:ascii="Arial" w:hAnsi="Arial" w:cs="Arial"/>
          <w:b/>
          <w:sz w:val="24"/>
          <w:szCs w:val="24"/>
        </w:rPr>
      </w:pPr>
    </w:p>
    <w:p w14:paraId="61AAB8DD" w14:textId="00AD0517" w:rsidR="0081594D" w:rsidRPr="00967CBA" w:rsidRDefault="0081594D" w:rsidP="0081594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Welcome</w:t>
      </w:r>
    </w:p>
    <w:p w14:paraId="6701CBC4" w14:textId="11BCA769" w:rsidR="00AA15B6" w:rsidRPr="00967CBA" w:rsidRDefault="00CA1F72" w:rsidP="00CA1F72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</w:t>
      </w:r>
      <w:r w:rsidR="008F5AE6">
        <w:rPr>
          <w:rFonts w:ascii="Arial" w:hAnsi="Arial" w:cs="Arial"/>
          <w:sz w:val="24"/>
          <w:szCs w:val="24"/>
        </w:rPr>
        <w:t xml:space="preserve"> </w:t>
      </w:r>
      <w:r w:rsidR="0081594D" w:rsidRPr="00967CBA">
        <w:rPr>
          <w:rFonts w:ascii="Arial" w:hAnsi="Arial" w:cs="Arial"/>
          <w:sz w:val="24"/>
          <w:szCs w:val="24"/>
        </w:rPr>
        <w:t>welcomed members and guests to the AGM.</w:t>
      </w:r>
    </w:p>
    <w:p w14:paraId="361D612D" w14:textId="2025CBD3" w:rsidR="00FF6C9F" w:rsidRPr="00967CBA" w:rsidRDefault="00FF6C9F" w:rsidP="008A3A91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65091446" w14:textId="3B0304E4" w:rsidR="00FF6C9F" w:rsidRPr="00967CBA" w:rsidRDefault="00FF6C9F" w:rsidP="00FF6C9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Minutes of the last A</w:t>
      </w:r>
      <w:r w:rsidR="004037B2" w:rsidRPr="00967CBA">
        <w:rPr>
          <w:rFonts w:ascii="Arial" w:hAnsi="Arial" w:cs="Arial"/>
          <w:b/>
          <w:sz w:val="24"/>
          <w:szCs w:val="24"/>
        </w:rPr>
        <w:t xml:space="preserve">nnual </w:t>
      </w:r>
      <w:r w:rsidRPr="00967CBA">
        <w:rPr>
          <w:rFonts w:ascii="Arial" w:hAnsi="Arial" w:cs="Arial"/>
          <w:b/>
          <w:sz w:val="24"/>
          <w:szCs w:val="24"/>
        </w:rPr>
        <w:t>G</w:t>
      </w:r>
      <w:r w:rsidR="004037B2" w:rsidRPr="00967CBA">
        <w:rPr>
          <w:rFonts w:ascii="Arial" w:hAnsi="Arial" w:cs="Arial"/>
          <w:b/>
          <w:sz w:val="24"/>
          <w:szCs w:val="24"/>
        </w:rPr>
        <w:t xml:space="preserve">eneral </w:t>
      </w:r>
      <w:r w:rsidRPr="00967CBA">
        <w:rPr>
          <w:rFonts w:ascii="Arial" w:hAnsi="Arial" w:cs="Arial"/>
          <w:b/>
          <w:sz w:val="24"/>
          <w:szCs w:val="24"/>
        </w:rPr>
        <w:t>M</w:t>
      </w:r>
      <w:r w:rsidR="004037B2" w:rsidRPr="00967CBA">
        <w:rPr>
          <w:rFonts w:ascii="Arial" w:hAnsi="Arial" w:cs="Arial"/>
          <w:b/>
          <w:sz w:val="24"/>
          <w:szCs w:val="24"/>
        </w:rPr>
        <w:t>eeting</w:t>
      </w:r>
    </w:p>
    <w:p w14:paraId="050812ED" w14:textId="4CC4F53A" w:rsidR="00FF6C9F" w:rsidRPr="00967CBA" w:rsidRDefault="00FF6C9F" w:rsidP="00B33A55">
      <w:pPr>
        <w:spacing w:after="0"/>
        <w:ind w:left="720"/>
        <w:rPr>
          <w:rFonts w:ascii="Arial" w:hAnsi="Arial" w:cs="Arial"/>
          <w:sz w:val="24"/>
          <w:szCs w:val="24"/>
        </w:rPr>
      </w:pPr>
      <w:r w:rsidRPr="00967CBA">
        <w:rPr>
          <w:rFonts w:ascii="Arial" w:hAnsi="Arial" w:cs="Arial"/>
          <w:sz w:val="24"/>
          <w:szCs w:val="24"/>
        </w:rPr>
        <w:t xml:space="preserve">The minutes of the </w:t>
      </w:r>
      <w:r w:rsidR="00EB2BF1">
        <w:rPr>
          <w:rFonts w:ascii="Arial" w:hAnsi="Arial" w:cs="Arial"/>
          <w:sz w:val="24"/>
          <w:szCs w:val="24"/>
        </w:rPr>
        <w:t>previous</w:t>
      </w:r>
      <w:r w:rsidR="000E42D1">
        <w:rPr>
          <w:rFonts w:ascii="Arial" w:hAnsi="Arial" w:cs="Arial"/>
          <w:sz w:val="24"/>
          <w:szCs w:val="24"/>
        </w:rPr>
        <w:t xml:space="preserve"> </w:t>
      </w:r>
      <w:r w:rsidRPr="00967CBA">
        <w:rPr>
          <w:rFonts w:ascii="Arial" w:hAnsi="Arial" w:cs="Arial"/>
          <w:sz w:val="24"/>
          <w:szCs w:val="24"/>
        </w:rPr>
        <w:t xml:space="preserve">Annual General Meeting of the British Independent Retailers Association held on </w:t>
      </w:r>
      <w:r w:rsidR="003236A3">
        <w:rPr>
          <w:rFonts w:ascii="Arial" w:hAnsi="Arial" w:cs="Arial"/>
          <w:sz w:val="24"/>
          <w:szCs w:val="24"/>
        </w:rPr>
        <w:t>26</w:t>
      </w:r>
      <w:r w:rsidR="00AA15B6" w:rsidRPr="00AA15B6">
        <w:rPr>
          <w:rFonts w:ascii="Arial" w:hAnsi="Arial" w:cs="Arial"/>
          <w:sz w:val="24"/>
          <w:szCs w:val="24"/>
          <w:vertAlign w:val="superscript"/>
        </w:rPr>
        <w:t>th</w:t>
      </w:r>
      <w:r w:rsidR="00AA15B6">
        <w:rPr>
          <w:rFonts w:ascii="Arial" w:hAnsi="Arial" w:cs="Arial"/>
          <w:sz w:val="24"/>
          <w:szCs w:val="24"/>
        </w:rPr>
        <w:t xml:space="preserve"> </w:t>
      </w:r>
      <w:r w:rsidR="00CA1F72">
        <w:rPr>
          <w:rFonts w:ascii="Arial" w:hAnsi="Arial" w:cs="Arial"/>
          <w:sz w:val="24"/>
          <w:szCs w:val="24"/>
        </w:rPr>
        <w:t>September</w:t>
      </w:r>
      <w:r w:rsidRPr="00967CBA">
        <w:rPr>
          <w:rFonts w:ascii="Arial" w:hAnsi="Arial" w:cs="Arial"/>
          <w:sz w:val="24"/>
          <w:szCs w:val="24"/>
        </w:rPr>
        <w:t xml:space="preserve"> 20</w:t>
      </w:r>
      <w:r w:rsidR="008F5AE6">
        <w:rPr>
          <w:rFonts w:ascii="Arial" w:hAnsi="Arial" w:cs="Arial"/>
          <w:sz w:val="24"/>
          <w:szCs w:val="24"/>
        </w:rPr>
        <w:t>2</w:t>
      </w:r>
      <w:r w:rsidR="003236A3">
        <w:rPr>
          <w:rFonts w:ascii="Arial" w:hAnsi="Arial" w:cs="Arial"/>
          <w:sz w:val="24"/>
          <w:szCs w:val="24"/>
        </w:rPr>
        <w:t>4</w:t>
      </w:r>
      <w:r w:rsidRPr="00967CBA">
        <w:rPr>
          <w:rFonts w:ascii="Arial" w:hAnsi="Arial" w:cs="Arial"/>
          <w:sz w:val="24"/>
          <w:szCs w:val="24"/>
        </w:rPr>
        <w:t xml:space="preserve"> were taken as read. Approval of the minutes was proposed by </w:t>
      </w:r>
      <w:r w:rsidR="00CA1F72">
        <w:rPr>
          <w:rFonts w:ascii="Arial" w:hAnsi="Arial" w:cs="Arial"/>
          <w:sz w:val="24"/>
          <w:szCs w:val="24"/>
        </w:rPr>
        <w:t>Surinder Josan</w:t>
      </w:r>
      <w:r w:rsidRPr="00967CBA">
        <w:rPr>
          <w:rFonts w:ascii="Arial" w:hAnsi="Arial" w:cs="Arial"/>
          <w:sz w:val="24"/>
          <w:szCs w:val="24"/>
        </w:rPr>
        <w:t xml:space="preserve"> and seconded by</w:t>
      </w:r>
      <w:r w:rsidR="00EE4649">
        <w:rPr>
          <w:rFonts w:ascii="Arial" w:hAnsi="Arial" w:cs="Arial"/>
          <w:sz w:val="24"/>
          <w:szCs w:val="24"/>
        </w:rPr>
        <w:t xml:space="preserve"> Michael Hughes</w:t>
      </w:r>
      <w:r w:rsidR="003236A3">
        <w:rPr>
          <w:rFonts w:ascii="Arial" w:hAnsi="Arial" w:cs="Arial"/>
          <w:sz w:val="24"/>
          <w:szCs w:val="24"/>
        </w:rPr>
        <w:t>.</w:t>
      </w:r>
      <w:r w:rsidRPr="00967CBA">
        <w:rPr>
          <w:rFonts w:ascii="Arial" w:hAnsi="Arial" w:cs="Arial"/>
          <w:sz w:val="24"/>
          <w:szCs w:val="24"/>
        </w:rPr>
        <w:t xml:space="preserve"> Adoption of the Minutes was unanimously approved</w:t>
      </w:r>
      <w:r w:rsidR="00537A87" w:rsidRPr="00967CBA">
        <w:rPr>
          <w:rFonts w:ascii="Arial" w:hAnsi="Arial" w:cs="Arial"/>
          <w:sz w:val="24"/>
          <w:szCs w:val="24"/>
        </w:rPr>
        <w:t>.</w:t>
      </w:r>
    </w:p>
    <w:p w14:paraId="789E195F" w14:textId="644045CC" w:rsidR="004037B2" w:rsidRPr="00967CBA" w:rsidRDefault="004037B2" w:rsidP="00FF6C9F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10C29FB8" w14:textId="315C425E" w:rsidR="004037B2" w:rsidRPr="00967CBA" w:rsidRDefault="004037B2" w:rsidP="004037B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Annual Report</w:t>
      </w:r>
    </w:p>
    <w:p w14:paraId="0D18041E" w14:textId="6C1E2D14" w:rsidR="00CA1F72" w:rsidRDefault="004037B2" w:rsidP="00E05A31">
      <w:pPr>
        <w:spacing w:after="0"/>
        <w:ind w:left="720"/>
        <w:rPr>
          <w:rFonts w:ascii="Arial" w:hAnsi="Arial" w:cs="Arial"/>
          <w:sz w:val="24"/>
          <w:szCs w:val="24"/>
        </w:rPr>
      </w:pPr>
      <w:r w:rsidRPr="00967CBA">
        <w:rPr>
          <w:rFonts w:ascii="Arial" w:hAnsi="Arial" w:cs="Arial"/>
          <w:sz w:val="24"/>
          <w:szCs w:val="24"/>
        </w:rPr>
        <w:t xml:space="preserve">The Annual Report for the year </w:t>
      </w:r>
      <w:r w:rsidR="00EC64A7" w:rsidRPr="00967CBA">
        <w:rPr>
          <w:rFonts w:ascii="Arial" w:hAnsi="Arial" w:cs="Arial"/>
          <w:sz w:val="24"/>
          <w:szCs w:val="24"/>
        </w:rPr>
        <w:t xml:space="preserve">had been previously </w:t>
      </w:r>
      <w:r w:rsidR="00AA15B6">
        <w:rPr>
          <w:rFonts w:ascii="Arial" w:hAnsi="Arial" w:cs="Arial"/>
          <w:sz w:val="24"/>
          <w:szCs w:val="24"/>
        </w:rPr>
        <w:t>made available</w:t>
      </w:r>
      <w:r w:rsidRPr="00967CBA">
        <w:rPr>
          <w:rFonts w:ascii="Arial" w:hAnsi="Arial" w:cs="Arial"/>
          <w:sz w:val="24"/>
          <w:szCs w:val="24"/>
        </w:rPr>
        <w:t>.</w:t>
      </w:r>
      <w:r w:rsidR="00AA15B6">
        <w:rPr>
          <w:rFonts w:ascii="Arial" w:hAnsi="Arial" w:cs="Arial"/>
          <w:sz w:val="24"/>
          <w:szCs w:val="24"/>
        </w:rPr>
        <w:t xml:space="preserve"> </w:t>
      </w:r>
      <w:r w:rsidR="00CA1F72">
        <w:rPr>
          <w:rFonts w:ascii="Arial" w:hAnsi="Arial" w:cs="Arial"/>
          <w:sz w:val="24"/>
          <w:szCs w:val="24"/>
        </w:rPr>
        <w:t>John</w:t>
      </w:r>
      <w:r w:rsidR="00AA15B6">
        <w:rPr>
          <w:rFonts w:ascii="Arial" w:hAnsi="Arial" w:cs="Arial"/>
          <w:sz w:val="24"/>
          <w:szCs w:val="24"/>
        </w:rPr>
        <w:t xml:space="preserve"> stated that 202</w:t>
      </w:r>
      <w:r w:rsidR="00CA1F72">
        <w:rPr>
          <w:rFonts w:ascii="Arial" w:hAnsi="Arial" w:cs="Arial"/>
          <w:sz w:val="24"/>
          <w:szCs w:val="24"/>
        </w:rPr>
        <w:t>5</w:t>
      </w:r>
      <w:r w:rsidR="00AA15B6">
        <w:rPr>
          <w:rFonts w:ascii="Arial" w:hAnsi="Arial" w:cs="Arial"/>
          <w:sz w:val="24"/>
          <w:szCs w:val="24"/>
        </w:rPr>
        <w:t xml:space="preserve"> had been a</w:t>
      </w:r>
      <w:r w:rsidR="003236A3">
        <w:rPr>
          <w:rFonts w:ascii="Arial" w:hAnsi="Arial" w:cs="Arial"/>
          <w:sz w:val="24"/>
          <w:szCs w:val="24"/>
        </w:rPr>
        <w:t xml:space="preserve"> </w:t>
      </w:r>
      <w:r w:rsidR="00CA1F72">
        <w:rPr>
          <w:rFonts w:ascii="Arial" w:hAnsi="Arial" w:cs="Arial"/>
          <w:sz w:val="24"/>
          <w:szCs w:val="24"/>
        </w:rPr>
        <w:t>challenging</w:t>
      </w:r>
      <w:r w:rsidR="003236A3">
        <w:rPr>
          <w:rFonts w:ascii="Arial" w:hAnsi="Arial" w:cs="Arial"/>
          <w:sz w:val="24"/>
          <w:szCs w:val="24"/>
        </w:rPr>
        <w:t xml:space="preserve"> year for retail </w:t>
      </w:r>
      <w:r w:rsidR="00AA15B6">
        <w:rPr>
          <w:rFonts w:ascii="Arial" w:hAnsi="Arial" w:cs="Arial"/>
          <w:sz w:val="24"/>
          <w:szCs w:val="24"/>
        </w:rPr>
        <w:t>and 202</w:t>
      </w:r>
      <w:r w:rsidR="00CA1F72">
        <w:rPr>
          <w:rFonts w:ascii="Arial" w:hAnsi="Arial" w:cs="Arial"/>
          <w:sz w:val="24"/>
          <w:szCs w:val="24"/>
        </w:rPr>
        <w:t>6</w:t>
      </w:r>
      <w:r w:rsidR="00AA15B6">
        <w:rPr>
          <w:rFonts w:ascii="Arial" w:hAnsi="Arial" w:cs="Arial"/>
          <w:sz w:val="24"/>
          <w:szCs w:val="24"/>
        </w:rPr>
        <w:t xml:space="preserve"> wa</w:t>
      </w:r>
      <w:r w:rsidR="00CA1F72">
        <w:rPr>
          <w:rFonts w:ascii="Arial" w:hAnsi="Arial" w:cs="Arial"/>
          <w:sz w:val="24"/>
          <w:szCs w:val="24"/>
        </w:rPr>
        <w:t>s sadly following a similar pattern</w:t>
      </w:r>
      <w:r w:rsidR="00AA15B6">
        <w:rPr>
          <w:rFonts w:ascii="Arial" w:hAnsi="Arial" w:cs="Arial"/>
          <w:sz w:val="24"/>
          <w:szCs w:val="24"/>
        </w:rPr>
        <w:t>.</w:t>
      </w:r>
      <w:r w:rsidR="00CA1F72">
        <w:rPr>
          <w:rFonts w:ascii="Arial" w:hAnsi="Arial" w:cs="Arial"/>
          <w:sz w:val="24"/>
          <w:szCs w:val="24"/>
        </w:rPr>
        <w:t xml:space="preserve"> </w:t>
      </w:r>
      <w:r w:rsidR="00EE4649">
        <w:rPr>
          <w:rFonts w:ascii="Arial" w:hAnsi="Arial" w:cs="Arial"/>
          <w:sz w:val="24"/>
          <w:szCs w:val="24"/>
        </w:rPr>
        <w:t xml:space="preserve">In his comments, </w:t>
      </w:r>
      <w:r w:rsidR="00CA1F72">
        <w:rPr>
          <w:rFonts w:ascii="Arial" w:hAnsi="Arial" w:cs="Arial"/>
          <w:sz w:val="24"/>
          <w:szCs w:val="24"/>
        </w:rPr>
        <w:t>John</w:t>
      </w:r>
      <w:r w:rsidR="00EE4649">
        <w:rPr>
          <w:rFonts w:ascii="Arial" w:hAnsi="Arial" w:cs="Arial"/>
          <w:sz w:val="24"/>
          <w:szCs w:val="24"/>
        </w:rPr>
        <w:t xml:space="preserve"> had</w:t>
      </w:r>
      <w:r w:rsidR="00CA1F72">
        <w:rPr>
          <w:rFonts w:ascii="Arial" w:hAnsi="Arial" w:cs="Arial"/>
          <w:sz w:val="24"/>
          <w:szCs w:val="24"/>
        </w:rPr>
        <w:t xml:space="preserve"> highlighted the need for BIRA and indie retailers in general to explore the benefits of AI as this technology can improve marketing and business efficiencies</w:t>
      </w:r>
      <w:r w:rsidR="00AA15B6">
        <w:rPr>
          <w:rFonts w:ascii="Arial" w:hAnsi="Arial" w:cs="Arial"/>
          <w:sz w:val="24"/>
          <w:szCs w:val="24"/>
        </w:rPr>
        <w:t xml:space="preserve"> </w:t>
      </w:r>
    </w:p>
    <w:p w14:paraId="4AD9D516" w14:textId="7736D1B5" w:rsidR="00AA15B6" w:rsidRDefault="004037B2" w:rsidP="00E05A31">
      <w:pPr>
        <w:spacing w:after="0"/>
        <w:ind w:left="720"/>
        <w:rPr>
          <w:rFonts w:ascii="Arial" w:hAnsi="Arial" w:cs="Arial"/>
          <w:sz w:val="24"/>
          <w:szCs w:val="24"/>
        </w:rPr>
      </w:pPr>
      <w:r w:rsidRPr="00967CBA">
        <w:rPr>
          <w:rFonts w:ascii="Arial" w:hAnsi="Arial" w:cs="Arial"/>
          <w:sz w:val="24"/>
          <w:szCs w:val="24"/>
        </w:rPr>
        <w:t xml:space="preserve"> </w:t>
      </w:r>
    </w:p>
    <w:p w14:paraId="0AC45F45" w14:textId="045A5AE3" w:rsidR="008F5AE6" w:rsidRDefault="00CA1F72" w:rsidP="00E05A31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</w:t>
      </w:r>
      <w:r w:rsidR="00537A87" w:rsidRPr="00967CBA">
        <w:rPr>
          <w:rFonts w:ascii="Arial" w:hAnsi="Arial" w:cs="Arial"/>
          <w:sz w:val="24"/>
          <w:szCs w:val="24"/>
        </w:rPr>
        <w:t xml:space="preserve"> </w:t>
      </w:r>
      <w:r w:rsidR="004037B2" w:rsidRPr="00967CBA">
        <w:rPr>
          <w:rFonts w:ascii="Arial" w:hAnsi="Arial" w:cs="Arial"/>
          <w:sz w:val="24"/>
          <w:szCs w:val="24"/>
        </w:rPr>
        <w:t>asked for any questions arising, and there were none</w:t>
      </w:r>
      <w:r w:rsidR="00AA15B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Michael Hughes </w:t>
      </w:r>
      <w:r w:rsidR="00AA15B6">
        <w:rPr>
          <w:rFonts w:ascii="Arial" w:hAnsi="Arial" w:cs="Arial"/>
          <w:sz w:val="24"/>
          <w:szCs w:val="24"/>
        </w:rPr>
        <w:t xml:space="preserve">proposed accepting the report and was seconded by </w:t>
      </w:r>
      <w:r>
        <w:rPr>
          <w:rFonts w:ascii="Arial" w:hAnsi="Arial" w:cs="Arial"/>
          <w:sz w:val="24"/>
          <w:szCs w:val="24"/>
        </w:rPr>
        <w:t>Martin Coles-Evans</w:t>
      </w:r>
      <w:r w:rsidR="004037B2" w:rsidRPr="00967CBA">
        <w:rPr>
          <w:rFonts w:ascii="Arial" w:hAnsi="Arial" w:cs="Arial"/>
          <w:sz w:val="24"/>
          <w:szCs w:val="24"/>
        </w:rPr>
        <w:t>. The 20</w:t>
      </w:r>
      <w:r w:rsidR="008F5AE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</w:t>
      </w:r>
      <w:r w:rsidR="004037B2" w:rsidRPr="00967CBA">
        <w:rPr>
          <w:rFonts w:ascii="Arial" w:hAnsi="Arial" w:cs="Arial"/>
          <w:sz w:val="24"/>
          <w:szCs w:val="24"/>
        </w:rPr>
        <w:t xml:space="preserve"> Annual Repo</w:t>
      </w:r>
      <w:r w:rsidR="00AA15B6">
        <w:rPr>
          <w:rFonts w:ascii="Arial" w:hAnsi="Arial" w:cs="Arial"/>
          <w:sz w:val="24"/>
          <w:szCs w:val="24"/>
        </w:rPr>
        <w:t>rt was duly adopted</w:t>
      </w:r>
    </w:p>
    <w:p w14:paraId="493E873D" w14:textId="77777777" w:rsidR="003236A3" w:rsidRDefault="003236A3" w:rsidP="00E05A31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27489394" w14:textId="26525A87" w:rsidR="00504C5B" w:rsidRDefault="00504C5B" w:rsidP="004037B2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0BF25985" w14:textId="77777777" w:rsidR="00EE4649" w:rsidRPr="00967CBA" w:rsidRDefault="00EE4649" w:rsidP="004037B2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4067A4A4" w14:textId="7C797DD7" w:rsidR="00504C5B" w:rsidRDefault="00504C5B" w:rsidP="00504C5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lastRenderedPageBreak/>
        <w:t>National President 20</w:t>
      </w:r>
      <w:r w:rsidR="009104FB">
        <w:rPr>
          <w:rFonts w:ascii="Arial" w:hAnsi="Arial" w:cs="Arial"/>
          <w:b/>
          <w:sz w:val="24"/>
          <w:szCs w:val="24"/>
        </w:rPr>
        <w:t>2</w:t>
      </w:r>
      <w:r w:rsidR="00CA1F72">
        <w:rPr>
          <w:rFonts w:ascii="Arial" w:hAnsi="Arial" w:cs="Arial"/>
          <w:b/>
          <w:sz w:val="24"/>
          <w:szCs w:val="24"/>
        </w:rPr>
        <w:t>5</w:t>
      </w:r>
      <w:r w:rsidR="003236A3">
        <w:rPr>
          <w:rFonts w:ascii="Arial" w:hAnsi="Arial" w:cs="Arial"/>
          <w:b/>
          <w:sz w:val="24"/>
          <w:szCs w:val="24"/>
        </w:rPr>
        <w:t>/2</w:t>
      </w:r>
      <w:r w:rsidR="00CA1F72">
        <w:rPr>
          <w:rFonts w:ascii="Arial" w:hAnsi="Arial" w:cs="Arial"/>
          <w:b/>
          <w:sz w:val="24"/>
          <w:szCs w:val="24"/>
        </w:rPr>
        <w:t>6</w:t>
      </w:r>
    </w:p>
    <w:p w14:paraId="17F17138" w14:textId="488BF790" w:rsidR="003236A3" w:rsidRPr="003236A3" w:rsidRDefault="003236A3" w:rsidP="003236A3">
      <w:pPr>
        <w:pStyle w:val="ListParagraph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Andrew Goodacre </w:t>
      </w:r>
      <w:r w:rsidR="00CA1F72">
        <w:rPr>
          <w:rFonts w:ascii="Arial" w:hAnsi="Arial" w:cs="Arial"/>
          <w:bCs/>
          <w:sz w:val="24"/>
          <w:szCs w:val="24"/>
        </w:rPr>
        <w:t xml:space="preserve">confirmed that Presidents could have a </w:t>
      </w:r>
      <w:proofErr w:type="gramStart"/>
      <w:r w:rsidR="00CA1F72">
        <w:rPr>
          <w:rFonts w:ascii="Arial" w:hAnsi="Arial" w:cs="Arial"/>
          <w:bCs/>
          <w:sz w:val="24"/>
          <w:szCs w:val="24"/>
        </w:rPr>
        <w:t>3 year</w:t>
      </w:r>
      <w:proofErr w:type="gramEnd"/>
      <w:r w:rsidR="00CA1F72">
        <w:rPr>
          <w:rFonts w:ascii="Arial" w:hAnsi="Arial" w:cs="Arial"/>
          <w:bCs/>
          <w:sz w:val="24"/>
          <w:szCs w:val="24"/>
        </w:rPr>
        <w:t xml:space="preserve"> term and John J</w:t>
      </w:r>
      <w:r w:rsidR="00EE4649">
        <w:rPr>
          <w:rFonts w:ascii="Arial" w:hAnsi="Arial" w:cs="Arial"/>
          <w:bCs/>
          <w:sz w:val="24"/>
          <w:szCs w:val="24"/>
        </w:rPr>
        <w:t>o</w:t>
      </w:r>
      <w:r w:rsidR="00CA1F72">
        <w:rPr>
          <w:rFonts w:ascii="Arial" w:hAnsi="Arial" w:cs="Arial"/>
          <w:bCs/>
          <w:sz w:val="24"/>
          <w:szCs w:val="24"/>
        </w:rPr>
        <w:t>nes had indicated that he wanted to serve</w:t>
      </w:r>
      <w:r w:rsidR="00EE4649">
        <w:rPr>
          <w:rFonts w:ascii="Arial" w:hAnsi="Arial" w:cs="Arial"/>
          <w:bCs/>
          <w:sz w:val="24"/>
          <w:szCs w:val="24"/>
        </w:rPr>
        <w:t xml:space="preserve"> a further</w:t>
      </w:r>
      <w:r w:rsidR="00CA1F72">
        <w:rPr>
          <w:rFonts w:ascii="Arial" w:hAnsi="Arial" w:cs="Arial"/>
          <w:bCs/>
          <w:sz w:val="24"/>
          <w:szCs w:val="24"/>
        </w:rPr>
        <w:t xml:space="preserve"> 12 months, </w:t>
      </w:r>
      <w:proofErr w:type="spellStart"/>
      <w:r w:rsidR="00CA1F72">
        <w:rPr>
          <w:rFonts w:ascii="Arial" w:hAnsi="Arial" w:cs="Arial"/>
          <w:bCs/>
          <w:sz w:val="24"/>
          <w:szCs w:val="24"/>
        </w:rPr>
        <w:t>i.e</w:t>
      </w:r>
      <w:proofErr w:type="spellEnd"/>
      <w:r w:rsidR="00CA1F72">
        <w:rPr>
          <w:rFonts w:ascii="Arial" w:hAnsi="Arial" w:cs="Arial"/>
          <w:bCs/>
          <w:sz w:val="24"/>
          <w:szCs w:val="24"/>
        </w:rPr>
        <w:t xml:space="preserve"> a second year. </w:t>
      </w:r>
    </w:p>
    <w:p w14:paraId="153995EA" w14:textId="77777777" w:rsidR="00694237" w:rsidRDefault="00694237" w:rsidP="00B33A55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7FF431BB" w14:textId="34C97F50" w:rsidR="001756FD" w:rsidRDefault="009104FB" w:rsidP="00AB6346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756FD">
        <w:rPr>
          <w:rFonts w:ascii="Arial" w:hAnsi="Arial" w:cs="Arial"/>
          <w:sz w:val="24"/>
          <w:szCs w:val="24"/>
        </w:rPr>
        <w:t>ndrew Goodacre</w:t>
      </w:r>
      <w:r>
        <w:rPr>
          <w:rFonts w:ascii="Arial" w:hAnsi="Arial" w:cs="Arial"/>
          <w:sz w:val="24"/>
          <w:szCs w:val="24"/>
        </w:rPr>
        <w:t xml:space="preserve"> stated that he had no hesitation in proposing </w:t>
      </w:r>
      <w:r w:rsidR="003236A3">
        <w:rPr>
          <w:rFonts w:ascii="Arial" w:hAnsi="Arial" w:cs="Arial"/>
          <w:sz w:val="24"/>
          <w:szCs w:val="24"/>
        </w:rPr>
        <w:t>John Jones</w:t>
      </w:r>
      <w:r>
        <w:rPr>
          <w:rFonts w:ascii="Arial" w:hAnsi="Arial" w:cs="Arial"/>
          <w:sz w:val="24"/>
          <w:szCs w:val="24"/>
        </w:rPr>
        <w:t xml:space="preserve"> as President</w:t>
      </w:r>
      <w:r w:rsidR="00CA1F72">
        <w:rPr>
          <w:rFonts w:ascii="Arial" w:hAnsi="Arial" w:cs="Arial"/>
          <w:sz w:val="24"/>
          <w:szCs w:val="24"/>
        </w:rPr>
        <w:t xml:space="preserve"> for a further 12 months</w:t>
      </w:r>
      <w:r>
        <w:rPr>
          <w:rFonts w:ascii="Arial" w:hAnsi="Arial" w:cs="Arial"/>
          <w:sz w:val="24"/>
          <w:szCs w:val="24"/>
        </w:rPr>
        <w:t xml:space="preserve">. </w:t>
      </w:r>
      <w:r w:rsidR="00AB6346">
        <w:rPr>
          <w:rFonts w:ascii="Arial" w:hAnsi="Arial" w:cs="Arial"/>
          <w:sz w:val="24"/>
          <w:szCs w:val="24"/>
        </w:rPr>
        <w:t>John</w:t>
      </w:r>
      <w:r w:rsidR="00CA1F72">
        <w:rPr>
          <w:rFonts w:ascii="Arial" w:hAnsi="Arial" w:cs="Arial"/>
          <w:sz w:val="24"/>
          <w:szCs w:val="24"/>
        </w:rPr>
        <w:t xml:space="preserve"> has been an excellent President, very supportive of the BIRA executive team and his fellow member directors</w:t>
      </w:r>
    </w:p>
    <w:p w14:paraId="0492C8CD" w14:textId="77777777" w:rsidR="00AB6346" w:rsidRDefault="00AB6346" w:rsidP="00AB6346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160E41FE" w14:textId="79AC86F9" w:rsidR="00AB6346" w:rsidRDefault="00AB6346" w:rsidP="00AB6346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nomination was proposed by </w:t>
      </w:r>
      <w:r w:rsidR="00CA0234">
        <w:rPr>
          <w:rFonts w:ascii="Arial" w:hAnsi="Arial" w:cs="Arial"/>
          <w:sz w:val="24"/>
          <w:szCs w:val="24"/>
        </w:rPr>
        <w:t>Richard Rowlatt</w:t>
      </w:r>
      <w:r>
        <w:rPr>
          <w:rFonts w:ascii="Arial" w:hAnsi="Arial" w:cs="Arial"/>
          <w:sz w:val="24"/>
          <w:szCs w:val="24"/>
        </w:rPr>
        <w:t xml:space="preserve"> and seconded by Martin Coles-Evans</w:t>
      </w:r>
    </w:p>
    <w:p w14:paraId="1BC3114C" w14:textId="77777777" w:rsidR="00694237" w:rsidRDefault="00694237" w:rsidP="001756FD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4A60045A" w14:textId="48D517E5" w:rsidR="00694237" w:rsidRPr="00694237" w:rsidRDefault="00694237" w:rsidP="0069423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Vice President 202</w:t>
      </w:r>
      <w:r w:rsidR="00CA0234">
        <w:rPr>
          <w:rFonts w:ascii="Arial" w:hAnsi="Arial" w:cs="Arial"/>
          <w:b/>
          <w:bCs/>
          <w:sz w:val="24"/>
          <w:szCs w:val="24"/>
        </w:rPr>
        <w:t>5/26</w:t>
      </w:r>
    </w:p>
    <w:p w14:paraId="70DFE3EF" w14:textId="4ECC5F9F" w:rsidR="00694237" w:rsidRDefault="00CA0234" w:rsidP="00CA0234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 had the pleasure of nominating Karen Forret as Vice President. Karen has been a director of BIRA since 2023 and has always made valuable contributions to the board discussions.</w:t>
      </w:r>
    </w:p>
    <w:p w14:paraId="0BC6C9B9" w14:textId="77777777" w:rsidR="00CA0234" w:rsidRDefault="00CA0234" w:rsidP="00CA0234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71F25142" w14:textId="2A2BE3E2" w:rsidR="00CA0234" w:rsidRPr="00694237" w:rsidRDefault="00CA0234" w:rsidP="00CA0234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 was proposed by John Jones and seconded by Chris Patterson</w:t>
      </w:r>
    </w:p>
    <w:p w14:paraId="5F67A204" w14:textId="62E0602D" w:rsidR="00C15750" w:rsidRPr="001756FD" w:rsidRDefault="00C15750" w:rsidP="001756FD">
      <w:pPr>
        <w:spacing w:after="0"/>
        <w:rPr>
          <w:rFonts w:ascii="Arial" w:hAnsi="Arial" w:cs="Arial"/>
          <w:sz w:val="24"/>
          <w:szCs w:val="24"/>
        </w:rPr>
      </w:pPr>
    </w:p>
    <w:p w14:paraId="08715F31" w14:textId="77777777" w:rsidR="00410BCF" w:rsidRPr="00967CBA" w:rsidRDefault="00410BCF" w:rsidP="00C15750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148A71FA" w14:textId="29ADA961" w:rsidR="00C15750" w:rsidRPr="00967CBA" w:rsidRDefault="00C15750" w:rsidP="00C1575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Elected Members</w:t>
      </w:r>
    </w:p>
    <w:p w14:paraId="6B0B2296" w14:textId="5BB4A442" w:rsidR="00CA0234" w:rsidRDefault="00CA023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John Jones confirmed that Chris Patterson would be stepping down as </w:t>
      </w:r>
      <w:r w:rsidR="00EE464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BIRA director. Chris is a former President and has been a director for many years (as was his father). John </w:t>
      </w:r>
      <w:r w:rsidR="00EE464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hanked Chris for his time, advice and guidance over the years.</w:t>
      </w:r>
    </w:p>
    <w:p w14:paraId="5C7D284E" w14:textId="77777777" w:rsidR="00CA0234" w:rsidRDefault="00CA023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75572DBB" w14:textId="0D475269" w:rsidR="00CA0234" w:rsidRDefault="00CA023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was also delighted to bring on a new director – Matt Renout. Matt owns an electrical retail shop in Wimborne and is a member of RETRA.</w:t>
      </w:r>
    </w:p>
    <w:p w14:paraId="52BC3F0B" w14:textId="0E659B7F" w:rsidR="00CA0234" w:rsidRDefault="00CA023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94DBE24" w14:textId="2F39AD5B" w:rsidR="000555A6" w:rsidRDefault="00AB6346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</w:t>
      </w:r>
      <w:r w:rsidR="00207805" w:rsidRPr="00967CBA">
        <w:rPr>
          <w:rFonts w:ascii="Arial" w:hAnsi="Arial" w:cs="Arial"/>
          <w:sz w:val="24"/>
          <w:szCs w:val="24"/>
        </w:rPr>
        <w:t xml:space="preserve"> confirmed that under B</w:t>
      </w:r>
      <w:r w:rsidR="00C15750" w:rsidRPr="00967CBA">
        <w:rPr>
          <w:rFonts w:ascii="Arial" w:hAnsi="Arial" w:cs="Arial"/>
          <w:sz w:val="24"/>
          <w:szCs w:val="24"/>
        </w:rPr>
        <w:t xml:space="preserve">ira’s </w:t>
      </w:r>
      <w:r w:rsidR="00967CBA" w:rsidRPr="00967CBA">
        <w:rPr>
          <w:rFonts w:ascii="Arial" w:hAnsi="Arial" w:cs="Arial"/>
          <w:sz w:val="24"/>
          <w:szCs w:val="24"/>
        </w:rPr>
        <w:t>c</w:t>
      </w:r>
      <w:r w:rsidR="00C15750" w:rsidRPr="00967CBA">
        <w:rPr>
          <w:rFonts w:ascii="Arial" w:hAnsi="Arial" w:cs="Arial"/>
          <w:sz w:val="24"/>
          <w:szCs w:val="24"/>
        </w:rPr>
        <w:t>onstitution th</w:t>
      </w:r>
      <w:r w:rsidR="00F4335A">
        <w:rPr>
          <w:rFonts w:ascii="Arial" w:hAnsi="Arial" w:cs="Arial"/>
          <w:sz w:val="24"/>
          <w:szCs w:val="24"/>
        </w:rPr>
        <w:t xml:space="preserve">ere were </w:t>
      </w:r>
      <w:proofErr w:type="gramStart"/>
      <w:r w:rsidR="00694237">
        <w:rPr>
          <w:rFonts w:ascii="Arial" w:hAnsi="Arial" w:cs="Arial"/>
          <w:sz w:val="24"/>
          <w:szCs w:val="24"/>
        </w:rPr>
        <w:t>a number of</w:t>
      </w:r>
      <w:proofErr w:type="gramEnd"/>
      <w:r w:rsidR="00694237">
        <w:rPr>
          <w:rFonts w:ascii="Arial" w:hAnsi="Arial" w:cs="Arial"/>
          <w:sz w:val="24"/>
          <w:szCs w:val="24"/>
        </w:rPr>
        <w:t xml:space="preserve"> member</w:t>
      </w:r>
      <w:r w:rsidR="00CA0234">
        <w:rPr>
          <w:rFonts w:ascii="Arial" w:hAnsi="Arial" w:cs="Arial"/>
          <w:sz w:val="24"/>
          <w:szCs w:val="24"/>
        </w:rPr>
        <w:t>-</w:t>
      </w:r>
      <w:r w:rsidR="00694237">
        <w:rPr>
          <w:rFonts w:ascii="Arial" w:hAnsi="Arial" w:cs="Arial"/>
          <w:sz w:val="24"/>
          <w:szCs w:val="24"/>
        </w:rPr>
        <w:t>elected Directors nominated for election:</w:t>
      </w:r>
      <w:r w:rsidR="00C15750" w:rsidRPr="00967CBA">
        <w:rPr>
          <w:rFonts w:ascii="Arial" w:hAnsi="Arial" w:cs="Arial"/>
          <w:sz w:val="24"/>
          <w:szCs w:val="24"/>
        </w:rPr>
        <w:t xml:space="preserve"> </w:t>
      </w:r>
    </w:p>
    <w:p w14:paraId="41FBC66E" w14:textId="72F831D0" w:rsidR="00AB6346" w:rsidRDefault="00AB6346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6E5ED9A" w14:textId="6F361A84" w:rsidR="00AB6346" w:rsidRP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Martin Coles Evans</w:t>
      </w:r>
    </w:p>
    <w:p w14:paraId="2DD9109A" w14:textId="0BE87FEE" w:rsidR="00AB6346" w:rsidRPr="00AB6346" w:rsidRDefault="00AB6346" w:rsidP="00AB6346">
      <w:pPr>
        <w:spacing w:after="0"/>
        <w:ind w:left="720"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Karen Forret</w:t>
      </w:r>
    </w:p>
    <w:p w14:paraId="7B5EADBF" w14:textId="2D7172EF" w:rsidR="00AB6346" w:rsidRP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Nathan Gale</w:t>
      </w:r>
    </w:p>
    <w:p w14:paraId="7A3C755D" w14:textId="2F868F60" w:rsidR="00AB6346" w:rsidRP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Jayendra Shah</w:t>
      </w:r>
    </w:p>
    <w:p w14:paraId="7C6F7016" w14:textId="5570F0B5" w:rsid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Guy Lachlan</w:t>
      </w:r>
    </w:p>
    <w:p w14:paraId="7367C053" w14:textId="53862E86" w:rsidR="00AB6346" w:rsidRP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Michael Hughes</w:t>
      </w:r>
    </w:p>
    <w:p w14:paraId="19BFDC39" w14:textId="6FA0B0B2" w:rsidR="00AB6346" w:rsidRDefault="00AB6346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 w:rsidRPr="00AB6346">
        <w:rPr>
          <w:rFonts w:ascii="Arial" w:hAnsi="Arial" w:cs="Arial"/>
          <w:sz w:val="24"/>
          <w:szCs w:val="24"/>
        </w:rPr>
        <w:t>Mike Rice</w:t>
      </w:r>
    </w:p>
    <w:p w14:paraId="276696A6" w14:textId="4866EA5C" w:rsidR="00CA0234" w:rsidRDefault="00CA0234" w:rsidP="00AB6346">
      <w:pPr>
        <w:pStyle w:val="ListParagraph"/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 Renout</w:t>
      </w:r>
    </w:p>
    <w:p w14:paraId="28729F5B" w14:textId="77777777" w:rsidR="00F4335A" w:rsidRPr="00967CBA" w:rsidRDefault="00F4335A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26C6C26F" w14:textId="3C0E5556" w:rsidR="005A30E4" w:rsidRPr="00967CBA" w:rsidRDefault="00AB6346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Johnn Jones </w:t>
      </w:r>
      <w:r w:rsidR="00EE4649">
        <w:rPr>
          <w:rFonts w:ascii="Arial" w:hAnsi="Arial" w:cs="Arial"/>
          <w:sz w:val="24"/>
          <w:szCs w:val="24"/>
        </w:rPr>
        <w:t>t</w:t>
      </w:r>
      <w:r w:rsidR="00207805" w:rsidRPr="00967CBA">
        <w:rPr>
          <w:rFonts w:ascii="Arial" w:hAnsi="Arial" w:cs="Arial"/>
          <w:sz w:val="24"/>
          <w:szCs w:val="24"/>
        </w:rPr>
        <w:t>hen confirmed that under B</w:t>
      </w:r>
      <w:r w:rsidR="005A30E4" w:rsidRPr="00967CBA">
        <w:rPr>
          <w:rFonts w:ascii="Arial" w:hAnsi="Arial" w:cs="Arial"/>
          <w:sz w:val="24"/>
          <w:szCs w:val="24"/>
        </w:rPr>
        <w:t>ira’s Constitution the Board of Management had elected two members to the Board</w:t>
      </w:r>
      <w:r w:rsidR="008E4CF6" w:rsidRPr="00967CBA">
        <w:rPr>
          <w:rFonts w:ascii="Arial" w:hAnsi="Arial" w:cs="Arial"/>
          <w:sz w:val="24"/>
          <w:szCs w:val="24"/>
        </w:rPr>
        <w:t>.</w:t>
      </w:r>
    </w:p>
    <w:p w14:paraId="3D0E4C9F" w14:textId="689E336B" w:rsidR="005A30E4" w:rsidRPr="00967CBA" w:rsidRDefault="005A30E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2BAE08B1" w14:textId="688228D1" w:rsidR="00694237" w:rsidRPr="00694237" w:rsidRDefault="00694237" w:rsidP="0069423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Surinder Josan</w:t>
      </w:r>
    </w:p>
    <w:p w14:paraId="4D0EABC9" w14:textId="4545EB4A" w:rsidR="005A30E4" w:rsidRPr="00967CBA" w:rsidRDefault="00CA0234" w:rsidP="0069423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Michael Hughes</w:t>
      </w:r>
    </w:p>
    <w:p w14:paraId="25FFABF7" w14:textId="77777777" w:rsidR="004D1372" w:rsidRPr="00967CBA" w:rsidRDefault="004D1372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562B8D3" w14:textId="51071EF7" w:rsidR="005A30E4" w:rsidRDefault="005A30E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967CBA">
        <w:rPr>
          <w:rFonts w:ascii="Arial" w:hAnsi="Arial" w:cs="Arial"/>
          <w:sz w:val="24"/>
          <w:szCs w:val="24"/>
        </w:rPr>
        <w:t>These appointments</w:t>
      </w:r>
      <w:r w:rsidR="000A7B43">
        <w:rPr>
          <w:rFonts w:ascii="Arial" w:hAnsi="Arial" w:cs="Arial"/>
          <w:sz w:val="24"/>
          <w:szCs w:val="24"/>
        </w:rPr>
        <w:t xml:space="preserve"> were</w:t>
      </w:r>
      <w:r w:rsidR="00CA0234">
        <w:rPr>
          <w:rFonts w:ascii="Arial" w:hAnsi="Arial" w:cs="Arial"/>
          <w:sz w:val="24"/>
          <w:szCs w:val="24"/>
        </w:rPr>
        <w:t xml:space="preserve"> proposed by Richard Rowlatt and seconded by Janine Tozer. The directors were</w:t>
      </w:r>
      <w:r w:rsidR="00F4335A">
        <w:rPr>
          <w:rFonts w:ascii="Arial" w:hAnsi="Arial" w:cs="Arial"/>
          <w:sz w:val="24"/>
          <w:szCs w:val="24"/>
        </w:rPr>
        <w:t xml:space="preserve"> elected </w:t>
      </w:r>
      <w:proofErr w:type="spellStart"/>
      <w:r w:rsidR="00F4335A">
        <w:rPr>
          <w:rFonts w:ascii="Arial" w:hAnsi="Arial" w:cs="Arial"/>
          <w:sz w:val="24"/>
          <w:szCs w:val="24"/>
        </w:rPr>
        <w:t>en</w:t>
      </w:r>
      <w:proofErr w:type="spellEnd"/>
      <w:r w:rsidR="00F4335A">
        <w:rPr>
          <w:rFonts w:ascii="Arial" w:hAnsi="Arial" w:cs="Arial"/>
          <w:sz w:val="24"/>
          <w:szCs w:val="24"/>
        </w:rPr>
        <w:t xml:space="preserve"> bloc with a unanimous approval</w:t>
      </w:r>
      <w:r w:rsidR="004B31B4">
        <w:rPr>
          <w:rFonts w:ascii="Arial" w:hAnsi="Arial" w:cs="Arial"/>
          <w:sz w:val="24"/>
          <w:szCs w:val="24"/>
        </w:rPr>
        <w:t>.</w:t>
      </w:r>
    </w:p>
    <w:p w14:paraId="412E36D0" w14:textId="52FDB6BB" w:rsidR="004B31B4" w:rsidRPr="00967CBA" w:rsidRDefault="00AB6346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50DC43B" w14:textId="5C2DF382" w:rsidR="005A30E4" w:rsidRPr="00967CBA" w:rsidRDefault="005A30E4" w:rsidP="00C1575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A8BF68C" w14:textId="015612D5" w:rsidR="00147F3F" w:rsidRDefault="00B33999" w:rsidP="00147F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Annual Accounts</w:t>
      </w:r>
    </w:p>
    <w:p w14:paraId="2CB7CCE3" w14:textId="231BA792" w:rsidR="004B31B4" w:rsidRDefault="00CA0234" w:rsidP="004B31B4">
      <w:pPr>
        <w:pStyle w:val="ListParagraph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Sean Markham, in his first AGM, </w:t>
      </w:r>
      <w:r w:rsidR="00694237">
        <w:rPr>
          <w:rFonts w:ascii="Arial" w:hAnsi="Arial" w:cs="Arial"/>
          <w:bCs/>
          <w:sz w:val="24"/>
          <w:szCs w:val="24"/>
        </w:rPr>
        <w:t xml:space="preserve">provided </w:t>
      </w:r>
      <w:proofErr w:type="gramStart"/>
      <w:r w:rsidR="00694237">
        <w:rPr>
          <w:rFonts w:ascii="Arial" w:hAnsi="Arial" w:cs="Arial"/>
          <w:bCs/>
          <w:sz w:val="24"/>
          <w:szCs w:val="24"/>
        </w:rPr>
        <w:t>a brief summary</w:t>
      </w:r>
      <w:proofErr w:type="gramEnd"/>
      <w:r w:rsidR="00694237">
        <w:rPr>
          <w:rFonts w:ascii="Arial" w:hAnsi="Arial" w:cs="Arial"/>
          <w:bCs/>
          <w:sz w:val="24"/>
          <w:szCs w:val="24"/>
        </w:rPr>
        <w:t xml:space="preserve"> of the annual accounts for 202</w:t>
      </w:r>
      <w:r>
        <w:rPr>
          <w:rFonts w:ascii="Arial" w:hAnsi="Arial" w:cs="Arial"/>
          <w:bCs/>
          <w:sz w:val="24"/>
          <w:szCs w:val="24"/>
        </w:rPr>
        <w:t>5</w:t>
      </w:r>
      <w:r w:rsidR="00694237">
        <w:rPr>
          <w:rFonts w:ascii="Arial" w:hAnsi="Arial" w:cs="Arial"/>
          <w:bCs/>
          <w:sz w:val="24"/>
          <w:szCs w:val="24"/>
        </w:rPr>
        <w:t xml:space="preserve"> (a shortened version of the accounts had been </w:t>
      </w:r>
      <w:r w:rsidR="004B31B4">
        <w:rPr>
          <w:rFonts w:ascii="Arial" w:hAnsi="Arial" w:cs="Arial"/>
          <w:bCs/>
          <w:sz w:val="24"/>
          <w:szCs w:val="24"/>
        </w:rPr>
        <w:t xml:space="preserve">included in the annual report). </w:t>
      </w:r>
    </w:p>
    <w:p w14:paraId="2CF9F901" w14:textId="6821D9AD" w:rsidR="00CA0234" w:rsidRDefault="00CA0234" w:rsidP="004B31B4">
      <w:pPr>
        <w:pStyle w:val="ListParagraph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Sean confirmed that there was a small loss of £22,000 compared to a profit in the previous year. Turnover had fallen (mainly in Bira Direct) and overheads had also increased.</w:t>
      </w:r>
      <w:r w:rsidR="00EE4649">
        <w:rPr>
          <w:rFonts w:ascii="Arial" w:hAnsi="Arial" w:cs="Arial"/>
          <w:bCs/>
          <w:sz w:val="24"/>
          <w:szCs w:val="24"/>
        </w:rPr>
        <w:t xml:space="preserve"> There was also negative adjustment due to the pension fund assets being reduced by pension fund movements.</w:t>
      </w:r>
    </w:p>
    <w:p w14:paraId="1D3FA78E" w14:textId="09479544" w:rsidR="00147F3F" w:rsidRPr="004B31B4" w:rsidRDefault="004B31B4" w:rsidP="004B31B4">
      <w:pPr>
        <w:pStyle w:val="ListParagraph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Adoption of the accounts was proposed by </w:t>
      </w:r>
      <w:r w:rsidR="000A7B43">
        <w:rPr>
          <w:rFonts w:ascii="Arial" w:hAnsi="Arial" w:cs="Arial"/>
          <w:bCs/>
          <w:sz w:val="24"/>
          <w:szCs w:val="24"/>
        </w:rPr>
        <w:t>John Jones</w:t>
      </w:r>
      <w:r>
        <w:rPr>
          <w:rFonts w:ascii="Arial" w:hAnsi="Arial" w:cs="Arial"/>
          <w:bCs/>
          <w:sz w:val="24"/>
          <w:szCs w:val="24"/>
        </w:rPr>
        <w:t xml:space="preserve"> and seconded by </w:t>
      </w:r>
      <w:r w:rsidR="00EE4649">
        <w:rPr>
          <w:rFonts w:ascii="Arial" w:hAnsi="Arial" w:cs="Arial"/>
          <w:bCs/>
          <w:sz w:val="24"/>
          <w:szCs w:val="24"/>
        </w:rPr>
        <w:t>Martin Coles-Evans</w:t>
      </w:r>
      <w:r>
        <w:rPr>
          <w:rFonts w:ascii="Arial" w:hAnsi="Arial" w:cs="Arial"/>
          <w:bCs/>
          <w:sz w:val="24"/>
          <w:szCs w:val="24"/>
        </w:rPr>
        <w:t>. There were no questions and no objections. The accounts were duly adopted.</w:t>
      </w:r>
      <w:r w:rsidRPr="004B31B4">
        <w:rPr>
          <w:rFonts w:ascii="Arial" w:hAnsi="Arial" w:cs="Arial"/>
          <w:bCs/>
          <w:sz w:val="24"/>
          <w:szCs w:val="24"/>
        </w:rPr>
        <w:t xml:space="preserve"> </w:t>
      </w:r>
    </w:p>
    <w:p w14:paraId="17A3C2D6" w14:textId="00763D6D" w:rsidR="000E0303" w:rsidRPr="00967CBA" w:rsidRDefault="000E0303" w:rsidP="000E0303">
      <w:pPr>
        <w:spacing w:after="0"/>
        <w:rPr>
          <w:rFonts w:ascii="Arial" w:hAnsi="Arial" w:cs="Arial"/>
          <w:sz w:val="24"/>
          <w:szCs w:val="24"/>
        </w:rPr>
      </w:pPr>
    </w:p>
    <w:p w14:paraId="531F1C1E" w14:textId="1DF35E9C" w:rsidR="000E0303" w:rsidRPr="00967CBA" w:rsidRDefault="000E0303" w:rsidP="000E030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Election of Auditors</w:t>
      </w:r>
    </w:p>
    <w:p w14:paraId="1C813667" w14:textId="51016823" w:rsidR="000E0303" w:rsidRPr="00967CBA" w:rsidRDefault="000A7B43" w:rsidP="000E0303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</w:t>
      </w:r>
      <w:r w:rsidR="008D73FC">
        <w:rPr>
          <w:rFonts w:ascii="Arial" w:hAnsi="Arial" w:cs="Arial"/>
          <w:sz w:val="24"/>
          <w:szCs w:val="24"/>
        </w:rPr>
        <w:t xml:space="preserve"> </w:t>
      </w:r>
      <w:r w:rsidR="000E0303" w:rsidRPr="00967CBA">
        <w:rPr>
          <w:rFonts w:ascii="Arial" w:hAnsi="Arial" w:cs="Arial"/>
          <w:sz w:val="24"/>
          <w:szCs w:val="24"/>
        </w:rPr>
        <w:t xml:space="preserve">proposed that </w:t>
      </w:r>
      <w:r w:rsidR="008D73FC">
        <w:rPr>
          <w:rFonts w:ascii="Arial" w:hAnsi="Arial" w:cs="Arial"/>
          <w:sz w:val="24"/>
          <w:szCs w:val="24"/>
        </w:rPr>
        <w:t>Beever and Struthers</w:t>
      </w:r>
      <w:r w:rsidR="000E0303" w:rsidRPr="00967CBA">
        <w:rPr>
          <w:rFonts w:ascii="Arial" w:hAnsi="Arial" w:cs="Arial"/>
          <w:sz w:val="24"/>
          <w:szCs w:val="24"/>
        </w:rPr>
        <w:t xml:space="preserve"> be elected auditors for the year 20</w:t>
      </w:r>
      <w:r w:rsidR="00EC64A7" w:rsidRPr="00967CB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="000E0303" w:rsidRPr="00967CBA">
        <w:rPr>
          <w:rFonts w:ascii="Arial" w:hAnsi="Arial" w:cs="Arial"/>
          <w:sz w:val="24"/>
          <w:szCs w:val="24"/>
        </w:rPr>
        <w:t>/</w:t>
      </w:r>
      <w:r w:rsidR="006B4028" w:rsidRPr="00967CB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0E0303" w:rsidRPr="00967CBA">
        <w:rPr>
          <w:rFonts w:ascii="Arial" w:hAnsi="Arial" w:cs="Arial"/>
          <w:sz w:val="24"/>
          <w:szCs w:val="24"/>
        </w:rPr>
        <w:t xml:space="preserve">. This was seconded by </w:t>
      </w:r>
      <w:r w:rsidR="00EE4649">
        <w:rPr>
          <w:rFonts w:ascii="Arial" w:hAnsi="Arial" w:cs="Arial"/>
          <w:sz w:val="24"/>
          <w:szCs w:val="24"/>
        </w:rPr>
        <w:t>Surinder Josan</w:t>
      </w:r>
      <w:r w:rsidR="000E0303" w:rsidRPr="00967CBA">
        <w:rPr>
          <w:rFonts w:ascii="Arial" w:hAnsi="Arial" w:cs="Arial"/>
          <w:sz w:val="24"/>
          <w:szCs w:val="24"/>
        </w:rPr>
        <w:t xml:space="preserve"> and unanimously accepted. </w:t>
      </w:r>
    </w:p>
    <w:p w14:paraId="1726F8FB" w14:textId="756393B3" w:rsidR="00015C04" w:rsidRPr="00967CBA" w:rsidRDefault="00015C04" w:rsidP="006B4028">
      <w:pPr>
        <w:spacing w:after="0"/>
        <w:rPr>
          <w:rFonts w:ascii="Arial" w:hAnsi="Arial" w:cs="Arial"/>
          <w:sz w:val="24"/>
          <w:szCs w:val="24"/>
        </w:rPr>
      </w:pPr>
    </w:p>
    <w:p w14:paraId="08262A46" w14:textId="28B5953C" w:rsidR="00015C04" w:rsidRPr="00967CBA" w:rsidRDefault="00015C04" w:rsidP="00015C0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967CBA">
        <w:rPr>
          <w:rFonts w:ascii="Arial" w:hAnsi="Arial" w:cs="Arial"/>
          <w:b/>
          <w:sz w:val="24"/>
          <w:szCs w:val="24"/>
        </w:rPr>
        <w:t>Closure of Annual General Meeting</w:t>
      </w:r>
    </w:p>
    <w:p w14:paraId="7C52C2CC" w14:textId="20AAA011" w:rsidR="006B4028" w:rsidRDefault="000A7B43" w:rsidP="006B4028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Jones</w:t>
      </w:r>
      <w:r w:rsidR="007A7389">
        <w:rPr>
          <w:rFonts w:ascii="Arial" w:hAnsi="Arial" w:cs="Arial"/>
          <w:sz w:val="24"/>
          <w:szCs w:val="24"/>
        </w:rPr>
        <w:t xml:space="preserve"> </w:t>
      </w:r>
      <w:r w:rsidR="006B4028" w:rsidRPr="00967CBA">
        <w:rPr>
          <w:rFonts w:ascii="Arial" w:hAnsi="Arial" w:cs="Arial"/>
          <w:sz w:val="24"/>
          <w:szCs w:val="24"/>
        </w:rPr>
        <w:t>asked if there was any other competent business.</w:t>
      </w:r>
    </w:p>
    <w:p w14:paraId="07EDBED7" w14:textId="5C1919E7" w:rsidR="006B4028" w:rsidRPr="007A7389" w:rsidRDefault="007A7389" w:rsidP="007A7389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 was forthcoming and the meeting was closed at 1</w:t>
      </w:r>
      <w:r w:rsidR="000A7B4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 w:rsidR="004B31B4">
        <w:rPr>
          <w:rFonts w:ascii="Arial" w:hAnsi="Arial" w:cs="Arial"/>
          <w:sz w:val="24"/>
          <w:szCs w:val="24"/>
        </w:rPr>
        <w:t>2</w:t>
      </w:r>
      <w:r w:rsidR="00EE464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pm</w:t>
      </w:r>
      <w:r w:rsidR="006B4028" w:rsidRPr="007A7389">
        <w:rPr>
          <w:rFonts w:ascii="Arial" w:hAnsi="Arial" w:cs="Arial"/>
          <w:sz w:val="24"/>
          <w:szCs w:val="24"/>
        </w:rPr>
        <w:t xml:space="preserve">  </w:t>
      </w:r>
    </w:p>
    <w:sectPr w:rsidR="006B4028" w:rsidRPr="007A7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9EA"/>
    <w:multiLevelType w:val="hybridMultilevel"/>
    <w:tmpl w:val="ED464D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50F15"/>
    <w:multiLevelType w:val="hybridMultilevel"/>
    <w:tmpl w:val="70F0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01783"/>
    <w:multiLevelType w:val="hybridMultilevel"/>
    <w:tmpl w:val="644417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B94EA1"/>
    <w:multiLevelType w:val="hybridMultilevel"/>
    <w:tmpl w:val="74D465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0B3450"/>
    <w:multiLevelType w:val="hybridMultilevel"/>
    <w:tmpl w:val="6EF2DB9A"/>
    <w:lvl w:ilvl="0" w:tplc="5A4C6B9A">
      <w:start w:val="2023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038306">
    <w:abstractNumId w:val="0"/>
  </w:num>
  <w:num w:numId="2" w16cid:durableId="42290792">
    <w:abstractNumId w:val="1"/>
  </w:num>
  <w:num w:numId="3" w16cid:durableId="1024399376">
    <w:abstractNumId w:val="3"/>
  </w:num>
  <w:num w:numId="4" w16cid:durableId="801270612">
    <w:abstractNumId w:val="2"/>
  </w:num>
  <w:num w:numId="5" w16cid:durableId="389965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77"/>
    <w:rsid w:val="00003077"/>
    <w:rsid w:val="00015C04"/>
    <w:rsid w:val="000555A6"/>
    <w:rsid w:val="00060681"/>
    <w:rsid w:val="000A7B43"/>
    <w:rsid w:val="000E0303"/>
    <w:rsid w:val="000E42D1"/>
    <w:rsid w:val="00125B86"/>
    <w:rsid w:val="00147F3F"/>
    <w:rsid w:val="001756FD"/>
    <w:rsid w:val="00186A30"/>
    <w:rsid w:val="001C631F"/>
    <w:rsid w:val="001E443D"/>
    <w:rsid w:val="00207805"/>
    <w:rsid w:val="002358C5"/>
    <w:rsid w:val="002737F5"/>
    <w:rsid w:val="002D2529"/>
    <w:rsid w:val="002F61FD"/>
    <w:rsid w:val="003236A3"/>
    <w:rsid w:val="003D4776"/>
    <w:rsid w:val="004037B2"/>
    <w:rsid w:val="00410BCF"/>
    <w:rsid w:val="0044080B"/>
    <w:rsid w:val="004A5281"/>
    <w:rsid w:val="004B31B4"/>
    <w:rsid w:val="004D1372"/>
    <w:rsid w:val="00501850"/>
    <w:rsid w:val="00504C5B"/>
    <w:rsid w:val="00507E3D"/>
    <w:rsid w:val="00537A87"/>
    <w:rsid w:val="005679CF"/>
    <w:rsid w:val="005A30E4"/>
    <w:rsid w:val="00694237"/>
    <w:rsid w:val="006B4028"/>
    <w:rsid w:val="006D00DE"/>
    <w:rsid w:val="006D2191"/>
    <w:rsid w:val="006F67BD"/>
    <w:rsid w:val="00731C8E"/>
    <w:rsid w:val="007A7389"/>
    <w:rsid w:val="0081594D"/>
    <w:rsid w:val="008573F4"/>
    <w:rsid w:val="008A3A91"/>
    <w:rsid w:val="008D73FC"/>
    <w:rsid w:val="008E4CF6"/>
    <w:rsid w:val="008F5AE6"/>
    <w:rsid w:val="00905C8F"/>
    <w:rsid w:val="009104FB"/>
    <w:rsid w:val="00967CBA"/>
    <w:rsid w:val="009B3D4B"/>
    <w:rsid w:val="00AA15B6"/>
    <w:rsid w:val="00AB6346"/>
    <w:rsid w:val="00AF5E77"/>
    <w:rsid w:val="00B33999"/>
    <w:rsid w:val="00B33A55"/>
    <w:rsid w:val="00C15750"/>
    <w:rsid w:val="00C61A18"/>
    <w:rsid w:val="00CA0234"/>
    <w:rsid w:val="00CA1F72"/>
    <w:rsid w:val="00CE3F8E"/>
    <w:rsid w:val="00E05A31"/>
    <w:rsid w:val="00EB2BF1"/>
    <w:rsid w:val="00EC64A7"/>
    <w:rsid w:val="00EE4649"/>
    <w:rsid w:val="00EF58CA"/>
    <w:rsid w:val="00F248E0"/>
    <w:rsid w:val="00F4335A"/>
    <w:rsid w:val="00F72709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6E5E"/>
  <w15:chartTrackingRefBased/>
  <w15:docId w15:val="{9B3BC05B-05EE-4449-BB6C-0589FBD9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630</Words>
  <Characters>3597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Howe</dc:creator>
  <cp:keywords/>
  <dc:description/>
  <cp:lastModifiedBy>Andrew Goodacre</cp:lastModifiedBy>
  <cp:revision>2</cp:revision>
  <dcterms:created xsi:type="dcterms:W3CDTF">2026-10-19T12:07:00Z</dcterms:created>
  <dcterms:modified xsi:type="dcterms:W3CDTF">2026-10-19T12:07:00Z</dcterms:modified>
</cp:coreProperties>
</file>